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D9" w:rsidRDefault="00A866D9" w:rsidP="00A866D9">
      <w:bookmarkStart w:id="0" w:name="_GoBack"/>
      <w:bookmarkEnd w:id="0"/>
      <w:r>
        <w:t>Student Success Committee: February 21, 2013</w:t>
      </w:r>
    </w:p>
    <w:p w:rsidR="00A866D9" w:rsidRDefault="00A866D9" w:rsidP="00A866D9">
      <w:r>
        <w:t>Open at 1:15 PM</w:t>
      </w:r>
    </w:p>
    <w:p w:rsidR="00A866D9" w:rsidRDefault="00A866D9" w:rsidP="00A866D9">
      <w:r>
        <w:t>Approval of Previous Minutes: Matthew Keller</w:t>
      </w:r>
    </w:p>
    <w:p w:rsidR="00A866D9" w:rsidRDefault="00A866D9" w:rsidP="00A866D9">
      <w:r>
        <w:t>Second: Meg Smith</w:t>
      </w:r>
    </w:p>
    <w:p w:rsidR="00A866D9" w:rsidRDefault="00A866D9" w:rsidP="00A866D9"/>
    <w:p w:rsidR="00A866D9" w:rsidRDefault="00A866D9" w:rsidP="00A866D9">
      <w:r>
        <w:t>SGA’s thoughts on student retention:</w:t>
      </w:r>
    </w:p>
    <w:p w:rsidR="00A866D9" w:rsidRDefault="00A866D9" w:rsidP="00A866D9">
      <w:pPr>
        <w:pStyle w:val="ListParagraph"/>
        <w:numPr>
          <w:ilvl w:val="0"/>
          <w:numId w:val="1"/>
        </w:numPr>
      </w:pPr>
      <w:r>
        <w:t>Winter Term</w:t>
      </w:r>
    </w:p>
    <w:p w:rsidR="00A866D9" w:rsidRDefault="00A866D9" w:rsidP="00A866D9">
      <w:pPr>
        <w:pStyle w:val="ListParagraph"/>
        <w:numPr>
          <w:ilvl w:val="0"/>
          <w:numId w:val="1"/>
        </w:numPr>
      </w:pPr>
      <w:r>
        <w:t>LEAP Program</w:t>
      </w:r>
    </w:p>
    <w:p w:rsidR="00A866D9" w:rsidRDefault="00A866D9" w:rsidP="00A866D9">
      <w:pPr>
        <w:pStyle w:val="ListParagraph"/>
        <w:numPr>
          <w:ilvl w:val="1"/>
          <w:numId w:val="1"/>
        </w:numPr>
      </w:pPr>
      <w:r>
        <w:t>Increased Communication</w:t>
      </w:r>
    </w:p>
    <w:p w:rsidR="00A866D9" w:rsidRDefault="00A866D9" w:rsidP="00A866D9">
      <w:pPr>
        <w:pStyle w:val="ListParagraph"/>
        <w:numPr>
          <w:ilvl w:val="1"/>
          <w:numId w:val="1"/>
        </w:numPr>
      </w:pPr>
      <w:r>
        <w:t>Philanthropic/Service Component was well-received</w:t>
      </w:r>
    </w:p>
    <w:p w:rsidR="00A866D9" w:rsidRDefault="00A866D9" w:rsidP="00A866D9">
      <w:pPr>
        <w:pStyle w:val="ListParagraph"/>
        <w:numPr>
          <w:ilvl w:val="0"/>
          <w:numId w:val="1"/>
        </w:numPr>
      </w:pPr>
      <w:r>
        <w:t>SLU Scholars/Other Scholarship Recipients not being recognized as well as others (Foley Center Scholars get a pizza dinner)</w:t>
      </w:r>
    </w:p>
    <w:p w:rsidR="00A866D9" w:rsidRDefault="00A866D9" w:rsidP="00A866D9">
      <w:pPr>
        <w:pStyle w:val="ListParagraph"/>
        <w:numPr>
          <w:ilvl w:val="1"/>
          <w:numId w:val="1"/>
        </w:numPr>
      </w:pPr>
      <w:r>
        <w:t>Treat students who deserve this honor with some recognition to show that this is a program worth funding and appeal more to incoming students.</w:t>
      </w:r>
    </w:p>
    <w:p w:rsidR="00A866D9" w:rsidRDefault="00A866D9" w:rsidP="00A866D9">
      <w:pPr>
        <w:pStyle w:val="ListParagraph"/>
        <w:numPr>
          <w:ilvl w:val="0"/>
          <w:numId w:val="1"/>
        </w:numPr>
      </w:pPr>
      <w:r>
        <w:t>Traditions</w:t>
      </w:r>
    </w:p>
    <w:p w:rsidR="00A866D9" w:rsidRDefault="00A866D9" w:rsidP="00A866D9">
      <w:pPr>
        <w:pStyle w:val="ListParagraph"/>
        <w:numPr>
          <w:ilvl w:val="1"/>
          <w:numId w:val="1"/>
        </w:numPr>
      </w:pPr>
      <w:r>
        <w:t>Mardi Gras Parades: Faculty enjoyed being “bribed” as judges</w:t>
      </w:r>
    </w:p>
    <w:p w:rsidR="00A866D9" w:rsidRDefault="00A866D9" w:rsidP="00A866D9">
      <w:pPr>
        <w:pStyle w:val="ListParagraph"/>
        <w:numPr>
          <w:ilvl w:val="1"/>
          <w:numId w:val="1"/>
        </w:numPr>
      </w:pPr>
      <w:r>
        <w:t>Couch Party: These things seem to be more enjoyable when it is student run/spontaneous instead of facilitated</w:t>
      </w:r>
    </w:p>
    <w:p w:rsidR="00A866D9" w:rsidRDefault="00A866D9" w:rsidP="00A866D9">
      <w:pPr>
        <w:pStyle w:val="ListParagraph"/>
        <w:numPr>
          <w:ilvl w:val="0"/>
          <w:numId w:val="1"/>
        </w:numPr>
      </w:pPr>
      <w:r>
        <w:t>Off Campus Events</w:t>
      </w:r>
    </w:p>
    <w:p w:rsidR="00A866D9" w:rsidRDefault="00A866D9" w:rsidP="00A866D9">
      <w:pPr>
        <w:pStyle w:val="ListParagraph"/>
        <w:numPr>
          <w:ilvl w:val="1"/>
          <w:numId w:val="1"/>
        </w:numPr>
      </w:pPr>
      <w:r>
        <w:t>Adventure Day from 2010 at a ropes course</w:t>
      </w:r>
    </w:p>
    <w:p w:rsidR="00A866D9" w:rsidRDefault="00A866D9" w:rsidP="00A866D9">
      <w:pPr>
        <w:pStyle w:val="ListParagraph"/>
        <w:numPr>
          <w:ilvl w:val="1"/>
          <w:numId w:val="1"/>
        </w:numPr>
      </w:pPr>
      <w:r>
        <w:t xml:space="preserve">Find activities that would fill up </w:t>
      </w:r>
    </w:p>
    <w:p w:rsidR="00A866D9" w:rsidRDefault="00A866D9" w:rsidP="00A866D9">
      <w:pPr>
        <w:pStyle w:val="ListParagraph"/>
        <w:numPr>
          <w:ilvl w:val="1"/>
          <w:numId w:val="1"/>
        </w:numPr>
      </w:pPr>
      <w:r>
        <w:t>More opportunities for Sophomores and Juniors</w:t>
      </w:r>
    </w:p>
    <w:p w:rsidR="00A866D9" w:rsidRDefault="00A866D9" w:rsidP="00A866D9">
      <w:pPr>
        <w:pStyle w:val="ListParagraph"/>
        <w:numPr>
          <w:ilvl w:val="1"/>
          <w:numId w:val="1"/>
        </w:numPr>
      </w:pPr>
      <w:r>
        <w:t>We need to find a better way to advertize or get students to simply read campus update/TVs in the student center</w:t>
      </w:r>
    </w:p>
    <w:p w:rsidR="00A866D9" w:rsidRDefault="00A866D9" w:rsidP="00A866D9">
      <w:pPr>
        <w:pStyle w:val="ListParagraph"/>
        <w:numPr>
          <w:ilvl w:val="2"/>
          <w:numId w:val="1"/>
        </w:numPr>
      </w:pPr>
      <w:r>
        <w:t>Posting Policy is ridiculous</w:t>
      </w:r>
    </w:p>
    <w:p w:rsidR="00A866D9" w:rsidRDefault="00A866D9" w:rsidP="00A866D9">
      <w:pPr>
        <w:pStyle w:val="ListParagraph"/>
        <w:numPr>
          <w:ilvl w:val="2"/>
          <w:numId w:val="1"/>
        </w:numPr>
      </w:pPr>
      <w:r>
        <w:t>Limited places to post</w:t>
      </w:r>
    </w:p>
    <w:p w:rsidR="00A866D9" w:rsidRDefault="00A866D9" w:rsidP="00A866D9">
      <w:pPr>
        <w:pStyle w:val="ListParagraph"/>
        <w:numPr>
          <w:ilvl w:val="2"/>
          <w:numId w:val="1"/>
        </w:numPr>
      </w:pPr>
      <w:r>
        <w:t>Why does faculty/staff need to get posters approved?</w:t>
      </w:r>
    </w:p>
    <w:p w:rsidR="00A866D9" w:rsidRDefault="00A866D9" w:rsidP="00A866D9">
      <w:pPr>
        <w:pStyle w:val="ListParagraph"/>
        <w:numPr>
          <w:ilvl w:val="0"/>
          <w:numId w:val="1"/>
        </w:numPr>
      </w:pPr>
      <w:r>
        <w:t>Personal Experiences on Retention</w:t>
      </w:r>
    </w:p>
    <w:p w:rsidR="00A866D9" w:rsidRDefault="00A866D9" w:rsidP="00A866D9">
      <w:pPr>
        <w:pStyle w:val="ListParagraph"/>
        <w:numPr>
          <w:ilvl w:val="1"/>
          <w:numId w:val="1"/>
        </w:numPr>
      </w:pPr>
      <w:r>
        <w:t xml:space="preserve">All schools are going through the same recession as we are.  People love this school because of the people, not the programs.  People at other school don’t go out and party because they are so busy with all of the school events going on that they go to voluntarily.  Residence life has been a crippling factor lately. </w:t>
      </w:r>
    </w:p>
    <w:p w:rsidR="00A866D9" w:rsidRDefault="00A866D9" w:rsidP="00A866D9">
      <w:pPr>
        <w:pStyle w:val="ListParagraph"/>
        <w:numPr>
          <w:ilvl w:val="1"/>
          <w:numId w:val="1"/>
        </w:numPr>
      </w:pPr>
      <w:r>
        <w:t>Our tuition does not seem to match the programs that we are offering.</w:t>
      </w:r>
    </w:p>
    <w:p w:rsidR="00A866D9" w:rsidRDefault="00A866D9" w:rsidP="00A866D9">
      <w:pPr>
        <w:pStyle w:val="ListParagraph"/>
        <w:numPr>
          <w:ilvl w:val="1"/>
          <w:numId w:val="1"/>
        </w:numPr>
      </w:pPr>
      <w:r>
        <w:t>Possibility of Greek Housing</w:t>
      </w:r>
    </w:p>
    <w:p w:rsidR="00A866D9" w:rsidRDefault="00A866D9" w:rsidP="00A866D9"/>
    <w:p w:rsidR="00A866D9" w:rsidRDefault="00A866D9" w:rsidP="00A866D9">
      <w:r>
        <w:t>Calendar Planning</w:t>
      </w:r>
    </w:p>
    <w:p w:rsidR="00A866D9" w:rsidRDefault="00A866D9" w:rsidP="00A866D9">
      <w:pPr>
        <w:pStyle w:val="ListParagraph"/>
        <w:numPr>
          <w:ilvl w:val="0"/>
          <w:numId w:val="1"/>
        </w:numPr>
      </w:pPr>
      <w:r>
        <w:t xml:space="preserve">We need one central calendar on the </w:t>
      </w:r>
      <w:hyperlink r:id="rId6" w:history="1">
        <w:r w:rsidRPr="007B4F9F">
          <w:rPr>
            <w:rStyle w:val="Hyperlink"/>
          </w:rPr>
          <w:t>www.shc.edu</w:t>
        </w:r>
      </w:hyperlink>
      <w:r>
        <w:t xml:space="preserve"> website</w:t>
      </w:r>
    </w:p>
    <w:p w:rsidR="00A866D9" w:rsidRDefault="00A866D9" w:rsidP="00A866D9">
      <w:pPr>
        <w:pStyle w:val="ListParagraph"/>
        <w:numPr>
          <w:ilvl w:val="0"/>
          <w:numId w:val="1"/>
        </w:numPr>
      </w:pPr>
      <w:r>
        <w:t>Website seems to be a recruitment tool only and not for current students</w:t>
      </w:r>
    </w:p>
    <w:p w:rsidR="00A866D9" w:rsidRDefault="00A866D9" w:rsidP="00A866D9">
      <w:pPr>
        <w:pStyle w:val="ListParagraph"/>
        <w:numPr>
          <w:ilvl w:val="0"/>
          <w:numId w:val="1"/>
        </w:numPr>
      </w:pPr>
      <w:r>
        <w:t>Badgerweb not serving its purpose</w:t>
      </w:r>
    </w:p>
    <w:p w:rsidR="00A866D9" w:rsidRDefault="00A866D9" w:rsidP="00A866D9">
      <w:pPr>
        <w:pStyle w:val="ListParagraph"/>
        <w:numPr>
          <w:ilvl w:val="0"/>
          <w:numId w:val="1"/>
        </w:numPr>
      </w:pPr>
      <w:r>
        <w:t>How many emails is too many?  Isn’t that what the SCHOOL email is for?  To advertise school events?  It only takes two clicks to delete emails that you don’t want to read.</w:t>
      </w:r>
    </w:p>
    <w:p w:rsidR="00A866D9" w:rsidRDefault="00A866D9"/>
    <w:p w:rsidR="00A866D9" w:rsidRDefault="00A866D9">
      <w:r>
        <w:t>College Senate</w:t>
      </w:r>
    </w:p>
    <w:p w:rsidR="00A866D9" w:rsidRDefault="008412FE" w:rsidP="00A866D9">
      <w:pPr>
        <w:pStyle w:val="ListParagraph"/>
        <w:numPr>
          <w:ilvl w:val="0"/>
          <w:numId w:val="2"/>
        </w:numPr>
      </w:pPr>
      <w:r>
        <w:t>Student perceives that there is a c</w:t>
      </w:r>
      <w:r w:rsidR="00A866D9">
        <w:t xml:space="preserve">ore group of professors who work to better the college, but those professors are going to burn out.  </w:t>
      </w:r>
    </w:p>
    <w:p w:rsidR="00A866D9" w:rsidRDefault="00A866D9" w:rsidP="00A866D9">
      <w:pPr>
        <w:pStyle w:val="ListParagraph"/>
        <w:numPr>
          <w:ilvl w:val="0"/>
          <w:numId w:val="2"/>
        </w:numPr>
      </w:pPr>
      <w:r>
        <w:t>Students voices are lost in the college senate</w:t>
      </w:r>
    </w:p>
    <w:p w:rsidR="00A866D9" w:rsidRDefault="00A866D9" w:rsidP="00A866D9">
      <w:pPr>
        <w:pStyle w:val="ListParagraph"/>
        <w:numPr>
          <w:ilvl w:val="0"/>
          <w:numId w:val="2"/>
        </w:numPr>
      </w:pPr>
      <w:r>
        <w:lastRenderedPageBreak/>
        <w:t>Senate still needs to define itself.</w:t>
      </w:r>
    </w:p>
    <w:p w:rsidR="00A866D9" w:rsidRDefault="00A866D9" w:rsidP="00A866D9">
      <w:pPr>
        <w:pStyle w:val="ListParagraph"/>
        <w:numPr>
          <w:ilvl w:val="0"/>
          <w:numId w:val="2"/>
        </w:numPr>
      </w:pPr>
      <w:r>
        <w:t xml:space="preserve">We are still struggling to define ourselves.  Representation from faculty and staff, then staff assembly.  </w:t>
      </w:r>
    </w:p>
    <w:p w:rsidR="00A866D9" w:rsidRDefault="00A866D9" w:rsidP="00A866D9"/>
    <w:p w:rsidR="00A866D9" w:rsidRDefault="00A866D9" w:rsidP="00A866D9">
      <w:r>
        <w:t>Objectives for next week:</w:t>
      </w:r>
    </w:p>
    <w:p w:rsidR="00A866D9" w:rsidRDefault="00A866D9" w:rsidP="00A866D9">
      <w:r>
        <w:t>March 7: Nate come in: Data Analysis for the student experience survey.  Present it to the school on March 19</w:t>
      </w:r>
      <w:r w:rsidRPr="00A866D9">
        <w:rPr>
          <w:vertAlign w:val="superscript"/>
        </w:rPr>
        <w:t>th</w:t>
      </w:r>
      <w:r>
        <w:t xml:space="preserve">.  </w:t>
      </w:r>
    </w:p>
    <w:p w:rsidR="00A866D9" w:rsidRDefault="00A866D9" w:rsidP="00A866D9">
      <w:r>
        <w:t>Quarter System versus Semester</w:t>
      </w:r>
    </w:p>
    <w:p w:rsidR="00A866D9" w:rsidRDefault="00A866D9" w:rsidP="00A866D9">
      <w:r>
        <w:t>Meeting adjourned at 2:09 PM</w:t>
      </w:r>
    </w:p>
    <w:p w:rsidR="00A866D9" w:rsidRDefault="00A866D9" w:rsidP="00A866D9"/>
    <w:p w:rsidR="00EA7E28" w:rsidRDefault="00E5165C" w:rsidP="00A866D9"/>
    <w:sectPr w:rsidR="00EA7E28" w:rsidSect="009627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A3026"/>
    <w:multiLevelType w:val="hybridMultilevel"/>
    <w:tmpl w:val="D880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D760D9"/>
    <w:multiLevelType w:val="hybridMultilevel"/>
    <w:tmpl w:val="4876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D9"/>
    <w:rsid w:val="004F52C7"/>
    <w:rsid w:val="008054B8"/>
    <w:rsid w:val="008412FE"/>
    <w:rsid w:val="00A866D9"/>
    <w:rsid w:val="00E516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D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6D9"/>
    <w:pPr>
      <w:ind w:left="720"/>
      <w:contextualSpacing/>
    </w:pPr>
  </w:style>
  <w:style w:type="character" w:styleId="Hyperlink">
    <w:name w:val="Hyperlink"/>
    <w:basedOn w:val="DefaultParagraphFont"/>
    <w:uiPriority w:val="99"/>
    <w:semiHidden/>
    <w:unhideWhenUsed/>
    <w:rsid w:val="00A866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D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6D9"/>
    <w:pPr>
      <w:ind w:left="720"/>
      <w:contextualSpacing/>
    </w:pPr>
  </w:style>
  <w:style w:type="character" w:styleId="Hyperlink">
    <w:name w:val="Hyperlink"/>
    <w:basedOn w:val="DefaultParagraphFont"/>
    <w:uiPriority w:val="99"/>
    <w:semiHidden/>
    <w:unhideWhenUsed/>
    <w:rsid w:val="00A86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St. Romain</dc:creator>
  <cp:keywords/>
  <cp:lastModifiedBy>SHCuser2</cp:lastModifiedBy>
  <cp:revision>2</cp:revision>
  <dcterms:created xsi:type="dcterms:W3CDTF">2014-03-19T14:27:00Z</dcterms:created>
  <dcterms:modified xsi:type="dcterms:W3CDTF">2014-03-19T14:27:00Z</dcterms:modified>
</cp:coreProperties>
</file>